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AE" w:rsidRPr="004D07D2" w:rsidRDefault="00091BAE" w:rsidP="00091BAE">
      <w:pPr>
        <w:tabs>
          <w:tab w:val="left" w:pos="5670"/>
        </w:tabs>
        <w:jc w:val="center"/>
        <w:rPr>
          <w:b/>
        </w:rPr>
      </w:pPr>
      <w:r w:rsidRPr="004D07D2">
        <w:rPr>
          <w:b/>
        </w:rPr>
        <w:t xml:space="preserve">A </w:t>
      </w:r>
      <w:r>
        <w:rPr>
          <w:b/>
        </w:rPr>
        <w:t xml:space="preserve">KEVE ANDRÁS </w:t>
      </w:r>
      <w:r w:rsidRPr="004D07D2">
        <w:rPr>
          <w:b/>
        </w:rPr>
        <w:t xml:space="preserve">MADÁRTANI </w:t>
      </w:r>
      <w:r>
        <w:rPr>
          <w:b/>
        </w:rPr>
        <w:t xml:space="preserve">ÉS TERMÉSZETVÉDELMI </w:t>
      </w:r>
      <w:r w:rsidRPr="004D07D2">
        <w:rPr>
          <w:b/>
        </w:rPr>
        <w:t>SZAKKÖNYVTÁR HASZNÁLATI DÍJAIRÓL</w:t>
      </w:r>
    </w:p>
    <w:p w:rsidR="00091BAE" w:rsidRDefault="00091BAE" w:rsidP="00091BAE"/>
    <w:p w:rsidR="00091BAE" w:rsidRDefault="00091BAE" w:rsidP="00091BAE"/>
    <w:p w:rsidR="00091BAE" w:rsidRPr="00091BAE" w:rsidRDefault="00091BAE" w:rsidP="00091BAE">
      <w:pPr>
        <w:rPr>
          <w:sz w:val="22"/>
          <w:szCs w:val="22"/>
        </w:rPr>
      </w:pPr>
      <w:r w:rsidRPr="00091BAE">
        <w:rPr>
          <w:sz w:val="22"/>
          <w:szCs w:val="22"/>
        </w:rPr>
        <w:t xml:space="preserve">- Teljes </w:t>
      </w:r>
      <w:proofErr w:type="gramStart"/>
      <w:r w:rsidRPr="00091BAE">
        <w:rPr>
          <w:sz w:val="22"/>
          <w:szCs w:val="22"/>
        </w:rPr>
        <w:t>árú</w:t>
      </w:r>
      <w:proofErr w:type="gramEnd"/>
      <w:r w:rsidRPr="00091BAE">
        <w:rPr>
          <w:sz w:val="22"/>
          <w:szCs w:val="22"/>
        </w:rPr>
        <w:t>: 2.500 Ft/fő/év</w:t>
      </w: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  <w:r w:rsidRPr="00091BAE">
        <w:rPr>
          <w:sz w:val="22"/>
          <w:szCs w:val="22"/>
        </w:rPr>
        <w:t>-  Napi jegy: 500 Ft</w:t>
      </w: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  <w:r w:rsidRPr="00091BAE">
        <w:rPr>
          <w:sz w:val="22"/>
          <w:szCs w:val="22"/>
        </w:rPr>
        <w:t>-  Kedvezményes (nyugdíjas, diák, pedagógus): 1.500 Ft/fő/év</w:t>
      </w: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  <w:r w:rsidRPr="00091BAE">
        <w:rPr>
          <w:sz w:val="22"/>
          <w:szCs w:val="22"/>
        </w:rPr>
        <w:t>-  Nem személyes látogatás esetén, a kéréseket plusz 1.000 Ft távoli szolgáltatási díj felszámolásával teljesítjük.</w:t>
      </w: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 xml:space="preserve">- A Könyvtár használata díjtalan: a DINPI, a társ nemzeti park igazgatóságok, az Agrárminisztérium és az MME tagsági igazolvánnyal rendelkező tagjai számára, továbbá a 16 éven aluli, valamint a 70 éven felüli természetes személyek számára. </w:t>
      </w:r>
    </w:p>
    <w:p w:rsidR="00091BAE" w:rsidRPr="00091BAE" w:rsidRDefault="00091BAE" w:rsidP="00091BAE">
      <w:pPr>
        <w:ind w:left="709" w:hanging="349"/>
        <w:jc w:val="both"/>
        <w:rPr>
          <w:sz w:val="22"/>
          <w:szCs w:val="22"/>
        </w:rPr>
      </w:pPr>
    </w:p>
    <w:p w:rsidR="00091BAE" w:rsidRPr="00091BAE" w:rsidRDefault="00091BAE" w:rsidP="00091BAE">
      <w:pPr>
        <w:rPr>
          <w:b/>
          <w:sz w:val="22"/>
          <w:szCs w:val="22"/>
        </w:rPr>
      </w:pPr>
      <w:r w:rsidRPr="00091BAE">
        <w:rPr>
          <w:sz w:val="22"/>
          <w:szCs w:val="22"/>
        </w:rPr>
        <w:t xml:space="preserve">A beiratkozási díj alóli mentességet, vagy a kedvezményre való jogosultságot igazolni kell. </w:t>
      </w:r>
    </w:p>
    <w:p w:rsidR="00091BAE" w:rsidRPr="00091BAE" w:rsidRDefault="00091BAE" w:rsidP="00091BAE">
      <w:pPr>
        <w:ind w:left="348"/>
        <w:jc w:val="both"/>
        <w:rPr>
          <w:sz w:val="22"/>
          <w:szCs w:val="22"/>
        </w:rPr>
      </w:pP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>A fenti kedvezmények kizárólag az alább felsorolt, érvényes igazolások, illetve igazolványok bemutatása mellett vehetők igénybe:</w:t>
      </w: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>Diákok esetében: az oktatási igazolványokról szóló 362/2011. (XII. 30.) Korm. rendelet szerinti nappali diákigazolvány</w:t>
      </w: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>Pedagógus esetében: az oktatási igazolványokról szóló 362/2011 (XII. 30.) Korm. rendelet szerinti pedagógus igazolvány</w:t>
      </w: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>A DINPI, a nemzeti park igazgatóságok, az Agrárminisztérium, és az MME dolgozói esetében: foglalkoztatási jogviszonyuk fennállását hitelt érdemlően igazoló igazolvány, vagy igazolás</w:t>
      </w:r>
    </w:p>
    <w:p w:rsidR="00091BAE" w:rsidRPr="00091BAE" w:rsidRDefault="00091BAE" w:rsidP="00091BAE">
      <w:pPr>
        <w:jc w:val="both"/>
        <w:rPr>
          <w:sz w:val="22"/>
          <w:szCs w:val="22"/>
        </w:rPr>
      </w:pPr>
      <w:r w:rsidRPr="00091BAE">
        <w:rPr>
          <w:sz w:val="22"/>
          <w:szCs w:val="22"/>
        </w:rPr>
        <w:t>MME tagság esetén: a tagságot igazoló érvényes igazolvány/tagsági kártya és személyi azonosításra alkalmas fényképes okmány</w:t>
      </w:r>
    </w:p>
    <w:p w:rsidR="003F3F55" w:rsidRPr="00091BAE" w:rsidRDefault="003F3F55">
      <w:pPr>
        <w:rPr>
          <w:sz w:val="22"/>
          <w:szCs w:val="22"/>
        </w:rPr>
      </w:pPr>
    </w:p>
    <w:p w:rsidR="00091BAE" w:rsidRPr="00091BAE" w:rsidRDefault="00091BAE">
      <w:pPr>
        <w:rPr>
          <w:sz w:val="22"/>
          <w:szCs w:val="22"/>
        </w:rPr>
      </w:pP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REPROGRÁFIAI SZOLGÁLTATÁSOK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 xml:space="preserve">Teljes mű (könyv, folyóirat és napilap, gépirat) reprográfiai úton való másolása a 1999. évi LXXVI. törvény </w:t>
      </w:r>
      <w:proofErr w:type="gramStart"/>
      <w:r w:rsidRPr="00091BAE">
        <w:rPr>
          <w:rFonts w:eastAsia="Times New Roman"/>
          <w:sz w:val="22"/>
          <w:szCs w:val="22"/>
        </w:rPr>
        <w:t>[ Szjt.</w:t>
      </w:r>
      <w:proofErr w:type="gramEnd"/>
      <w:r w:rsidRPr="00091BAE">
        <w:rPr>
          <w:rFonts w:eastAsia="Times New Roman"/>
          <w:sz w:val="22"/>
          <w:szCs w:val="22"/>
        </w:rPr>
        <w:t xml:space="preserve">] hatályos rendelkezései szerint lehetséges. </w:t>
      </w:r>
    </w:p>
    <w:p w:rsidR="00091BAE" w:rsidRPr="00091BAE" w:rsidRDefault="00091BAE" w:rsidP="00091BAE">
      <w:pPr>
        <w:pStyle w:val="NormlWeb"/>
        <w:shd w:val="clear" w:color="auto" w:fill="FFFFFF"/>
        <w:jc w:val="both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 xml:space="preserve">Állományvédelmi szempontból veszélyeztetettnek minősülő műtárgyakról nem készítünk fénymásolatot, sem </w:t>
      </w:r>
      <w:proofErr w:type="spellStart"/>
      <w:r w:rsidRPr="00091BAE">
        <w:rPr>
          <w:rFonts w:eastAsia="Times New Roman"/>
          <w:sz w:val="22"/>
          <w:szCs w:val="22"/>
        </w:rPr>
        <w:t>szkennelést</w:t>
      </w:r>
      <w:proofErr w:type="spellEnd"/>
      <w:r w:rsidRPr="00091BAE">
        <w:rPr>
          <w:rFonts w:eastAsia="Times New Roman"/>
          <w:sz w:val="22"/>
          <w:szCs w:val="22"/>
        </w:rPr>
        <w:t>.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 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A reprográfiai szolgáltatásoknak díjai (bruttó):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proofErr w:type="spellStart"/>
      <w:r w:rsidRPr="00091BAE">
        <w:rPr>
          <w:rFonts w:eastAsia="Times New Roman"/>
          <w:sz w:val="22"/>
          <w:szCs w:val="22"/>
        </w:rPr>
        <w:t>Szkennelés</w:t>
      </w:r>
      <w:proofErr w:type="spellEnd"/>
      <w:r w:rsidRPr="00091BAE">
        <w:rPr>
          <w:rFonts w:eastAsia="Times New Roman"/>
          <w:sz w:val="22"/>
          <w:szCs w:val="22"/>
        </w:rPr>
        <w:t xml:space="preserve"> fájlba, nyomtatás nélkül: 20 Ft / oldal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proofErr w:type="spellStart"/>
      <w:r w:rsidRPr="00091BAE">
        <w:rPr>
          <w:rFonts w:eastAsia="Times New Roman"/>
          <w:sz w:val="22"/>
          <w:szCs w:val="22"/>
        </w:rPr>
        <w:t>Szkennelés</w:t>
      </w:r>
      <w:proofErr w:type="spellEnd"/>
      <w:r w:rsidRPr="00091BAE">
        <w:rPr>
          <w:rFonts w:eastAsia="Times New Roman"/>
          <w:sz w:val="22"/>
          <w:szCs w:val="22"/>
        </w:rPr>
        <w:t xml:space="preserve"> nyomtatással: ld. a fénymásolás árait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Fénymásolás, nyomtatás  </w:t>
      </w:r>
      <w:proofErr w:type="gramStart"/>
      <w:r w:rsidRPr="00091BAE">
        <w:rPr>
          <w:rFonts w:eastAsia="Times New Roman"/>
          <w:sz w:val="22"/>
          <w:szCs w:val="22"/>
        </w:rPr>
        <w:t>        A</w:t>
      </w:r>
      <w:proofErr w:type="gramEnd"/>
      <w:r w:rsidRPr="00091BAE">
        <w:rPr>
          <w:rFonts w:eastAsia="Times New Roman"/>
          <w:sz w:val="22"/>
          <w:szCs w:val="22"/>
        </w:rPr>
        <w:t>/4-es fekete-fehér  25 Ft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                                                 A/4-es színes            50 Ft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 xml:space="preserve">                                                 A/3-as </w:t>
      </w:r>
      <w:proofErr w:type="gramStart"/>
      <w:r w:rsidRPr="00091BAE">
        <w:rPr>
          <w:rFonts w:eastAsia="Times New Roman"/>
          <w:sz w:val="22"/>
          <w:szCs w:val="22"/>
        </w:rPr>
        <w:t>fekete-fehér   50</w:t>
      </w:r>
      <w:proofErr w:type="gramEnd"/>
      <w:r w:rsidRPr="00091BAE">
        <w:rPr>
          <w:rFonts w:eastAsia="Times New Roman"/>
          <w:sz w:val="22"/>
          <w:szCs w:val="22"/>
        </w:rPr>
        <w:t xml:space="preserve"> Ft</w:t>
      </w:r>
    </w:p>
    <w:p w:rsidR="00091BAE" w:rsidRPr="00091BAE" w:rsidRDefault="00091BAE" w:rsidP="00091BAE">
      <w:pPr>
        <w:pStyle w:val="NormlWeb"/>
        <w:shd w:val="clear" w:color="auto" w:fill="FFFFFF"/>
        <w:rPr>
          <w:rFonts w:eastAsia="Times New Roman"/>
          <w:sz w:val="22"/>
          <w:szCs w:val="22"/>
        </w:rPr>
      </w:pPr>
      <w:r w:rsidRPr="00091BAE">
        <w:rPr>
          <w:rFonts w:eastAsia="Times New Roman"/>
          <w:sz w:val="22"/>
          <w:szCs w:val="22"/>
        </w:rPr>
        <w:t>                                                 A/3 színes            </w:t>
      </w:r>
      <w:proofErr w:type="gramStart"/>
      <w:r w:rsidRPr="00091BAE">
        <w:rPr>
          <w:rFonts w:eastAsia="Times New Roman"/>
          <w:sz w:val="22"/>
          <w:szCs w:val="22"/>
        </w:rPr>
        <w:t>   100</w:t>
      </w:r>
      <w:proofErr w:type="gramEnd"/>
      <w:r w:rsidRPr="00091BAE">
        <w:rPr>
          <w:rFonts w:eastAsia="Times New Roman"/>
          <w:sz w:val="22"/>
          <w:szCs w:val="22"/>
        </w:rPr>
        <w:t xml:space="preserve"> Ft</w:t>
      </w: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</w:p>
    <w:p w:rsidR="00091BAE" w:rsidRPr="00091BAE" w:rsidRDefault="00091BAE" w:rsidP="00091BAE">
      <w:pPr>
        <w:rPr>
          <w:sz w:val="22"/>
          <w:szCs w:val="22"/>
        </w:rPr>
      </w:pPr>
      <w:r w:rsidRPr="00091BAE">
        <w:rPr>
          <w:sz w:val="22"/>
          <w:szCs w:val="22"/>
        </w:rPr>
        <w:t>Budapest, 2022. december 12.</w:t>
      </w:r>
    </w:p>
    <w:p w:rsidR="00091BAE" w:rsidRPr="00091BAE" w:rsidRDefault="00091BAE" w:rsidP="00091BAE">
      <w:pPr>
        <w:rPr>
          <w:sz w:val="22"/>
          <w:szCs w:val="22"/>
        </w:rPr>
      </w:pPr>
      <w:bookmarkStart w:id="0" w:name="_GoBack"/>
      <w:bookmarkEnd w:id="0"/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BAE" w:rsidRPr="00091BAE" w:rsidTr="006511F0">
        <w:trPr>
          <w:jc w:val="center"/>
        </w:trPr>
        <w:tc>
          <w:tcPr>
            <w:tcW w:w="4892" w:type="dxa"/>
          </w:tcPr>
          <w:p w:rsidR="00091BAE" w:rsidRPr="00091BAE" w:rsidRDefault="00091BAE" w:rsidP="00091BAE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</w:tcPr>
          <w:p w:rsidR="00091BAE" w:rsidRPr="00091BAE" w:rsidRDefault="00091BAE" w:rsidP="00091B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1BAE" w:rsidRDefault="00091BAE"/>
    <w:sectPr w:rsidR="0009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E"/>
    <w:rsid w:val="00091BAE"/>
    <w:rsid w:val="003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B658-2A4F-45FA-BEA3-141B1BD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1BAE"/>
    <w:rPr>
      <w:rFonts w:eastAsiaTheme="minorHAnsi"/>
    </w:rPr>
  </w:style>
  <w:style w:type="table" w:styleId="Rcsostblzat">
    <w:name w:val="Table Grid"/>
    <w:basedOn w:val="Normltblzat"/>
    <w:uiPriority w:val="59"/>
    <w:rsid w:val="0009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Temesi Vera</dc:creator>
  <cp:keywords/>
  <dc:description/>
  <cp:lastModifiedBy>Temesi Vera</cp:lastModifiedBy>
  <cp:revision>1</cp:revision>
  <dcterms:created xsi:type="dcterms:W3CDTF">2022-12-13T14:25:00Z</dcterms:created>
  <dcterms:modified xsi:type="dcterms:W3CDTF">2022-12-13T14:31:00Z</dcterms:modified>
</cp:coreProperties>
</file>